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92" w:rsidRPr="00CA5BF8" w:rsidRDefault="00732EF1" w:rsidP="00CA5BF8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A5BF8">
        <w:rPr>
          <w:rFonts w:ascii="GHEA Grapalat" w:hAnsi="GHEA Grapalat"/>
          <w:b/>
          <w:sz w:val="24"/>
          <w:szCs w:val="24"/>
          <w:lang w:val="hy-AM"/>
        </w:rPr>
        <w:t>ՏԵՂԵԿՈՒԹՅՈՒՆ</w:t>
      </w:r>
    </w:p>
    <w:p w:rsidR="00732EF1" w:rsidRDefault="002E4272" w:rsidP="00CA5BF8">
      <w:pPr>
        <w:spacing w:line="36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Pr="00CA5BF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ՎԱՅՈՑ ՁՈՐԻ ՄԱՐԶՊԵՏԻ ԱՇԽԱՏԱԿԱԶՄԻ </w:t>
      </w:r>
      <w:r w:rsidR="00732EF1" w:rsidRPr="00CA5BF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ՖԻՆԱՆՍԱԿԱՆ ՎԱՐՉՈՒԹՅԱՆ ՓՈՐՁԱԳԵՏԻ ՊԱՇՏՈՆՈՒՄ ՆՇԱՆԱԿՎԱԾ ԱՆՁԻ ՎԵՐԱԲԵՐՅԱԼ</w:t>
      </w:r>
    </w:p>
    <w:p w:rsidR="00CA5BF8" w:rsidRPr="00CA5BF8" w:rsidRDefault="00CA5BF8" w:rsidP="00CA5BF8">
      <w:pPr>
        <w:spacing w:line="36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CA5BF8" w:rsidRDefault="00CA5BF8" w:rsidP="00CA5BF8">
      <w:pPr>
        <w:spacing w:line="360" w:lineRule="auto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="00732EF1" w:rsidRPr="00CA5BF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Վայոց ձորի մարզպետի աշխատակազմի գլխավոր քարտուղարի 2024 թվականի մայիսի 2-ի թիվ 119 հրամանով </w:t>
      </w:r>
      <w:r w:rsidRPr="00CA5BF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ֆինանսական վարչության փորձագետի պաշտոնում նշանակվել է </w:t>
      </w:r>
    </w:p>
    <w:p w:rsidR="00732EF1" w:rsidRDefault="00732EF1" w:rsidP="00CA5BF8">
      <w:pPr>
        <w:spacing w:line="360" w:lineRule="auto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A5BF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Գվիտոն Հրանտի Դավթյան</w:t>
      </w:r>
      <w:r w:rsidR="00CA5BF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ը:</w:t>
      </w:r>
    </w:p>
    <w:p w:rsidR="00CA5BF8" w:rsidRDefault="00CA5BF8" w:rsidP="00CA5BF8">
      <w:pPr>
        <w:spacing w:line="360" w:lineRule="auto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CA5BF8" w:rsidRPr="00CA5BF8" w:rsidRDefault="00CA5BF8" w:rsidP="00CA5BF8">
      <w:pPr>
        <w:spacing w:after="0"/>
        <w:ind w:left="4920" w:hanging="510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CA5BF8">
        <w:rPr>
          <w:rFonts w:ascii="GHEA Grapalat" w:hAnsi="GHEA Grapalat"/>
          <w:b/>
          <w:sz w:val="24"/>
          <w:szCs w:val="24"/>
          <w:lang w:val="hy-AM"/>
        </w:rPr>
        <w:t>ՀՀ Վայոց</w:t>
      </w:r>
      <w:r w:rsidRPr="00CA5BF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A5BF8">
        <w:rPr>
          <w:rFonts w:ascii="GHEA Grapalat" w:hAnsi="GHEA Grapalat"/>
          <w:b/>
          <w:sz w:val="24"/>
          <w:szCs w:val="24"/>
          <w:lang w:val="hy-AM"/>
        </w:rPr>
        <w:t>ձորի</w:t>
      </w:r>
      <w:r w:rsidRPr="00CA5BF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A5BF8">
        <w:rPr>
          <w:rFonts w:ascii="GHEA Grapalat" w:hAnsi="GHEA Grapalat"/>
          <w:b/>
          <w:sz w:val="24"/>
          <w:szCs w:val="24"/>
          <w:lang w:val="hy-AM"/>
        </w:rPr>
        <w:t xml:space="preserve">մարզպետի աշխատակազմի </w:t>
      </w:r>
    </w:p>
    <w:p w:rsidR="00CA5BF8" w:rsidRPr="00CA5BF8" w:rsidRDefault="00CA5BF8" w:rsidP="00CA5BF8">
      <w:pPr>
        <w:spacing w:after="0"/>
        <w:ind w:left="4920" w:hanging="5100"/>
        <w:jc w:val="right"/>
        <w:rPr>
          <w:rFonts w:ascii="GHEA Grapalat" w:hAnsi="GHEA Grapalat" w:cs="Calibri"/>
          <w:b/>
          <w:color w:val="2C2D2E"/>
          <w:sz w:val="24"/>
          <w:szCs w:val="24"/>
          <w:shd w:val="clear" w:color="auto" w:fill="FFFFFF"/>
          <w:lang w:val="hy-AM"/>
        </w:rPr>
      </w:pPr>
      <w:r w:rsidRPr="00CA5BF8">
        <w:rPr>
          <w:rFonts w:ascii="GHEA Grapalat" w:hAnsi="GHEA Grapalat" w:cs="Calibri"/>
          <w:b/>
          <w:color w:val="2C2D2E"/>
          <w:sz w:val="24"/>
          <w:szCs w:val="24"/>
          <w:shd w:val="clear" w:color="auto" w:fill="FFFFFF"/>
          <w:lang w:val="hy-AM"/>
        </w:rPr>
        <w:t>անձնակազմի</w:t>
      </w:r>
      <w:r w:rsidRPr="00CA5BF8">
        <w:rPr>
          <w:rFonts w:ascii="Calibri" w:hAnsi="Calibri" w:cs="Calibri"/>
          <w:b/>
          <w:color w:val="2C2D2E"/>
          <w:sz w:val="24"/>
          <w:szCs w:val="24"/>
          <w:shd w:val="clear" w:color="auto" w:fill="FFFFFF"/>
          <w:lang w:val="hy-AM"/>
        </w:rPr>
        <w:t> </w:t>
      </w:r>
      <w:r w:rsidRPr="00CA5BF8">
        <w:rPr>
          <w:rFonts w:ascii="GHEA Grapalat" w:hAnsi="GHEA Grapalat" w:cs="Calibri"/>
          <w:b/>
          <w:color w:val="2C2D2E"/>
          <w:sz w:val="24"/>
          <w:szCs w:val="24"/>
          <w:shd w:val="clear" w:color="auto" w:fill="FFFFFF"/>
          <w:lang w:val="hy-AM"/>
        </w:rPr>
        <w:t>կառավարման, փաստաթղթաշրջանառության</w:t>
      </w:r>
    </w:p>
    <w:p w:rsidR="00CA5BF8" w:rsidRPr="00CA5BF8" w:rsidRDefault="00CA5BF8" w:rsidP="00CA5BF8">
      <w:pPr>
        <w:pStyle w:val="ListParagraph"/>
        <w:shd w:val="clear" w:color="auto" w:fill="FFFFFF"/>
        <w:spacing w:after="0" w:line="240" w:lineRule="auto"/>
        <w:ind w:left="76"/>
        <w:jc w:val="right"/>
        <w:outlineLvl w:val="3"/>
        <w:rPr>
          <w:rFonts w:ascii="GHEA Grapalat" w:hAnsi="GHEA Grapalat"/>
          <w:b/>
          <w:sz w:val="24"/>
          <w:szCs w:val="24"/>
          <w:lang w:val="hy-AM"/>
        </w:rPr>
      </w:pPr>
      <w:r w:rsidRPr="00CA5BF8">
        <w:rPr>
          <w:rFonts w:ascii="GHEA Grapalat" w:hAnsi="GHEA Grapalat" w:cs="Calibri"/>
          <w:b/>
          <w:color w:val="2C2D2E"/>
          <w:sz w:val="24"/>
          <w:szCs w:val="24"/>
          <w:shd w:val="clear" w:color="auto" w:fill="FFFFFF"/>
          <w:lang w:val="hy-AM"/>
        </w:rPr>
        <w:t xml:space="preserve"> և հասարակայնության հետ կապերի վարչություն</w:t>
      </w:r>
    </w:p>
    <w:p w:rsidR="00CA5BF8" w:rsidRDefault="00CA5BF8" w:rsidP="00CA5BF8">
      <w:pPr>
        <w:spacing w:line="360" w:lineRule="auto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CA5BF8" w:rsidRPr="004A1E7B" w:rsidRDefault="00CA5BF8" w:rsidP="00CA5BF8">
      <w:pPr>
        <w:pStyle w:val="ListParagraph"/>
        <w:shd w:val="clear" w:color="auto" w:fill="FFFFFF"/>
        <w:spacing w:after="0" w:line="240" w:lineRule="auto"/>
        <w:ind w:left="76"/>
        <w:outlineLvl w:val="3"/>
        <w:rPr>
          <w:rFonts w:ascii="GHEA Grapalat" w:hAnsi="GHEA Grapalat"/>
          <w:sz w:val="24"/>
          <w:szCs w:val="24"/>
          <w:lang w:val="hy-AM"/>
        </w:rPr>
      </w:pPr>
    </w:p>
    <w:p w:rsidR="00CA5BF8" w:rsidRPr="00CA5BF8" w:rsidRDefault="00CA5BF8" w:rsidP="00CA5BF8">
      <w:pPr>
        <w:spacing w:line="360" w:lineRule="auto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</w:p>
    <w:p w:rsidR="00732EF1" w:rsidRPr="00CA5BF8" w:rsidRDefault="00732EF1" w:rsidP="00CA5BF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732EF1" w:rsidRPr="00CA5B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D5A2E"/>
    <w:multiLevelType w:val="hybridMultilevel"/>
    <w:tmpl w:val="AFDE4E46"/>
    <w:lvl w:ilvl="0" w:tplc="3BC0885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00"/>
    <w:rsid w:val="0003496E"/>
    <w:rsid w:val="000A7AB0"/>
    <w:rsid w:val="002E4272"/>
    <w:rsid w:val="003619C0"/>
    <w:rsid w:val="004B7F92"/>
    <w:rsid w:val="00713648"/>
    <w:rsid w:val="00732EF1"/>
    <w:rsid w:val="007774FC"/>
    <w:rsid w:val="00916FC8"/>
    <w:rsid w:val="00CA5BF8"/>
    <w:rsid w:val="00E02900"/>
    <w:rsid w:val="00E83C13"/>
    <w:rsid w:val="00F2789F"/>
    <w:rsid w:val="00F5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E0B64-4761-46F4-B6ED-66F83440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32EF1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CA5BF8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CA5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2024-05-10T08:30:00Z</dcterms:created>
  <dcterms:modified xsi:type="dcterms:W3CDTF">2024-05-10T08:45:00Z</dcterms:modified>
</cp:coreProperties>
</file>